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DD6504" w14:textId="68A85582" w:rsidR="00EE3EAC" w:rsidRPr="00196FA7" w:rsidRDefault="00EE3EAC" w:rsidP="00EE3EAC">
      <w:pPr>
        <w:rPr>
          <w:b/>
          <w:bCs/>
        </w:rPr>
      </w:pPr>
      <w:r w:rsidRPr="00196FA7">
        <w:rPr>
          <w:b/>
          <w:bCs/>
        </w:rPr>
        <w:t>Interview transcript: Beryl Goldman 6-16-21</w:t>
      </w:r>
    </w:p>
    <w:p w14:paraId="3D755364" w14:textId="2DCF670D" w:rsidR="00EE3EAC" w:rsidRDefault="00EE3EAC" w:rsidP="00EE3EAC">
      <w:r w:rsidRPr="00EE3EAC">
        <w:rPr>
          <w:b/>
          <w:bCs/>
        </w:rPr>
        <w:t>GA:</w:t>
      </w:r>
      <w:r>
        <w:t xml:space="preserve"> </w:t>
      </w:r>
      <w:r w:rsidRPr="00957716">
        <w:t>I’m here with Beryl Goldman</w:t>
      </w:r>
      <w:r>
        <w:t xml:space="preserve">, who retired in 2016 as Kendal’s “Director of Outreach” after working here for 30 years. For much of that time, she was </w:t>
      </w:r>
      <w:r w:rsidR="00196FA7">
        <w:t>a</w:t>
      </w:r>
      <w:r>
        <w:t xml:space="preserve"> guiding force behind the Untie the Elderly initiative, perhaps Kendal’s most famous program ever. We are recording this interview as part of an initiative to document highlights of Kendal’s first 50 years. </w:t>
      </w:r>
    </w:p>
    <w:p w14:paraId="219FAD1B" w14:textId="3F0A81B7" w:rsidR="00EE3EAC" w:rsidRDefault="00EE3EAC" w:rsidP="00EE3EAC">
      <w:r>
        <w:t xml:space="preserve">Thank you for joining me, Beryl. </w:t>
      </w:r>
    </w:p>
    <w:p w14:paraId="111F286B" w14:textId="3531121D" w:rsidR="00EE3EAC" w:rsidRDefault="00EE3EAC" w:rsidP="00EE3EAC">
      <w:r w:rsidRPr="00EE3EAC">
        <w:rPr>
          <w:b/>
          <w:bCs/>
        </w:rPr>
        <w:t>BG:</w:t>
      </w:r>
      <w:r>
        <w:t xml:space="preserve"> My pleasure. </w:t>
      </w:r>
    </w:p>
    <w:p w14:paraId="3690C2BE" w14:textId="2F38911B" w:rsidR="00EE3EAC" w:rsidRDefault="00EE3EAC" w:rsidP="00EE3EAC">
      <w:r w:rsidRPr="00EE3EAC">
        <w:rPr>
          <w:b/>
          <w:bCs/>
        </w:rPr>
        <w:t>GA:</w:t>
      </w:r>
      <w:r>
        <w:t xml:space="preserve"> So let’s start from the beginning. How did you end up at Kendal, and what did you know about Kendal before you got here?</w:t>
      </w:r>
    </w:p>
    <w:p w14:paraId="176850A5" w14:textId="77777777" w:rsidR="00EE3EAC" w:rsidRDefault="00EE3EAC" w:rsidP="00EE3EAC">
      <w:r w:rsidRPr="00EE3EAC">
        <w:rPr>
          <w:b/>
          <w:bCs/>
        </w:rPr>
        <w:t>BG:</w:t>
      </w:r>
      <w:r>
        <w:t xml:space="preserve"> That’s an interesting question. I guess everybody has a little story about how they ended up at Kendal. I started out as a pediatric and obstetric nurse. And loved what I did. Loved what I did. </w:t>
      </w:r>
    </w:p>
    <w:p w14:paraId="47A1A123" w14:textId="77777777" w:rsidR="006925D1" w:rsidRDefault="00EE3EAC" w:rsidP="00EE3EAC">
      <w:r>
        <w:t>And a former colleague of mine invited me to go visit a retirement community where she was the executive director. It was not a Kendal community. It was another in the area, though, in the Philadelphia area. And I went and I … it was very nice but my heart was still in pediatrics and obstetrics. I remember going home and saying to my husband that she was suggesting that I come work for her at that retirement community and I said, “why would I want to do that</w:t>
      </w:r>
      <w:r w:rsidR="006925D1">
        <w:t xml:space="preserve">? </w:t>
      </w:r>
      <w:r>
        <w:t xml:space="preserve"> I </w:t>
      </w:r>
      <w:r w:rsidR="006925D1">
        <w:t xml:space="preserve">love what I’m doing, it’s </w:t>
      </w:r>
      <w:r>
        <w:t>much closer to my house</w:t>
      </w:r>
      <w:r w:rsidR="006925D1">
        <w:t xml:space="preserve">”. </w:t>
      </w:r>
      <w:r>
        <w:t>I was driving almost no distance at all and it was 40 miles away</w:t>
      </w:r>
      <w:r w:rsidR="006925D1">
        <w:t xml:space="preserve"> or something, actually that one was 18 miles away. </w:t>
      </w:r>
    </w:p>
    <w:p w14:paraId="40C35887" w14:textId="1CC6A5A7" w:rsidR="00EE3EAC" w:rsidRDefault="006925D1" w:rsidP="00EE3EAC">
      <w:r>
        <w:t xml:space="preserve">And he said to me, “I think you would love it.” So I started thinking about it, thinking about it, and the more I thought about it, I realized, you know, that would be a wonderful next step. I may have loved what I was doing, but it doesn’t mean I won’t love something else just as well. </w:t>
      </w:r>
    </w:p>
    <w:p w14:paraId="65878920" w14:textId="78D970F6" w:rsidR="006925D1" w:rsidRDefault="006925D1" w:rsidP="00EE3EAC">
      <w:r>
        <w:t xml:space="preserve">So I did end up going and working at that community, and I was an administrator there for five years. Learned a lot. It was a lovely community. But it never felt like home to me. While it was nice, there were a lot of values of the organization that just didn’t sit well with me; they weren’t who I was. </w:t>
      </w:r>
    </w:p>
    <w:p w14:paraId="61AE6E41" w14:textId="067F17F0" w:rsidR="006925D1" w:rsidRDefault="006925D1" w:rsidP="00EE3EAC">
      <w:r>
        <w:t xml:space="preserve">But I always knew of this community/organization 40 miles away. That was the one that was 40 miles away, it was Kendal, and so at conferences and all I would meet people, and the people I felt like I resonated the most with always seemed to be people from Kendal. And the more we talked, and the more I listened to them, and how they </w:t>
      </w:r>
      <w:r w:rsidR="005B7767">
        <w:t xml:space="preserve">genuinely </w:t>
      </w:r>
      <w:r>
        <w:t xml:space="preserve">felt about the people they worked </w:t>
      </w:r>
      <w:r w:rsidR="005B7767">
        <w:t xml:space="preserve">with and the people they worked for, the more I felt “now that would feel right to me”. </w:t>
      </w:r>
    </w:p>
    <w:p w14:paraId="54C5FE78" w14:textId="63ED8E00" w:rsidR="005B7767" w:rsidRDefault="005B7767" w:rsidP="00EE3EAC">
      <w:r>
        <w:t>But I really never took any steps, other than just meeting people, and then it was my fifth year of the other community, working there, I decided maybe it was time to move on and look for something else. So I handed in my resignation, and the very next day I got a phone call from Kendal. “We hear that you’re leaving the other place. Would you come down and talk to us?”</w:t>
      </w:r>
    </w:p>
    <w:p w14:paraId="2B6D6F8A" w14:textId="77777777" w:rsidR="004D7F36" w:rsidRDefault="004D7F36" w:rsidP="00EE3EAC"/>
    <w:p w14:paraId="0CDEBBDF" w14:textId="77777777" w:rsidR="000C5350" w:rsidRDefault="00F762D0" w:rsidP="00EE3EAC">
      <w:pPr>
        <w:rPr>
          <w:b/>
          <w:bCs/>
        </w:rPr>
      </w:pPr>
      <w:r w:rsidRPr="00F762D0">
        <w:rPr>
          <w:b/>
          <w:bCs/>
        </w:rPr>
        <w:lastRenderedPageBreak/>
        <w:t>“Come and talk with us</w:t>
      </w:r>
      <w:r>
        <w:rPr>
          <w:b/>
          <w:bCs/>
        </w:rPr>
        <w:t>.</w:t>
      </w:r>
      <w:r w:rsidRPr="00F762D0">
        <w:rPr>
          <w:b/>
          <w:bCs/>
        </w:rPr>
        <w:t>”</w:t>
      </w:r>
      <w:r>
        <w:rPr>
          <w:b/>
          <w:bCs/>
        </w:rPr>
        <w:t xml:space="preserve"> </w:t>
      </w:r>
    </w:p>
    <w:p w14:paraId="0D01436E" w14:textId="3A98A42A" w:rsidR="005B7767" w:rsidRDefault="00003387" w:rsidP="00EE3EAC">
      <w:r>
        <w:t>In Lloyd Lewis’ way of doing things, you never really knew what that meant—“come and talk with us”—so in my mind I was so naïve I didn’t even realize it was actually an interview. And so I made the appointment, I went down, I met—</w:t>
      </w:r>
      <w:r w:rsidR="00F762D0">
        <w:t>a</w:t>
      </w:r>
      <w:r>
        <w:t xml:space="preserve"> whole day—I met with one person after another. They had a whole schedule of events, and I just kept meeting with people all day long. And with each person I met, my comfort level just kept getting better and better. I just felt like, “Wow, this is a wonderful place to be.” </w:t>
      </w:r>
    </w:p>
    <w:p w14:paraId="3E81E649" w14:textId="08793755" w:rsidR="00003387" w:rsidRDefault="00003387" w:rsidP="00EE3EAC">
      <w:r>
        <w:t xml:space="preserve">So at the very end I was offered a position to come work at Kendal. There was no job for me. Lloyd also hired people because he felt they fit with the organization, but he didn’t necessarily have a role for them. For the first six months that I was there, I really just shadowed anybody I wanted to shadow. I spent a lot of time with Lloyd. If he was travelling, I’d go with him. I was on a fair amount of pretty bad driving escapades with him. [smiles] But it was always a learning opportunity, and I always had the chance to meet some very interesting people, see interesting things I never would have otherwise. </w:t>
      </w:r>
    </w:p>
    <w:p w14:paraId="2D4C60DE" w14:textId="5B26AB91" w:rsidR="00003387" w:rsidRDefault="00003387" w:rsidP="00EE3EAC">
      <w:r>
        <w:t xml:space="preserve">During the six months, I found myself gravitating more and more toward Jill Blakeslee. Jill was Head of Health Services for the Kendal organization. She was </w:t>
      </w:r>
      <w:r w:rsidR="005F6915">
        <w:t xml:space="preserve">really </w:t>
      </w:r>
      <w:r>
        <w:t xml:space="preserve">the one that set the philosophy of the organization related to health care. So she, in a lot of ways, was my mentor at Kendal. I had a great deal of respect for Jill. As the six months was going on, it became more and more obvious that I would probably become Jill’s successor in her role. </w:t>
      </w:r>
    </w:p>
    <w:p w14:paraId="5F252DFD" w14:textId="2758D619" w:rsidR="005F6915" w:rsidRDefault="005F6915" w:rsidP="00EE3EAC">
      <w:r>
        <w:t xml:space="preserve">During that six months as well, I will say that we had begun managing Barkley Friends, and the director of nursing there was leaving, so I did go there for three months as the director of nursing while we were looking to replace the person who had been there. That was my opportunity to really take Kendal’s philosophy and primarily including pieces of not using physical restraints and not wearing uniforms. I was able to take those and actually try them out at Barkley Friends, to see whether or not it was really possible to transfer some of the things that Kendal was known for, stood for, and be able to put them into another organization and have them fit in well. </w:t>
      </w:r>
    </w:p>
    <w:p w14:paraId="51B2559D" w14:textId="57DA20F8" w:rsidR="005F6915" w:rsidRDefault="005F6915" w:rsidP="00EE3EAC">
      <w:r>
        <w:t xml:space="preserve">It was a wonderful opportunity. There was never a regret over the 30 years I was at Kendal, and I’m still extremely close to people that I worked with during that time. It was a wonderful career. </w:t>
      </w:r>
    </w:p>
    <w:p w14:paraId="25A2701F" w14:textId="77777777" w:rsidR="004D7F36" w:rsidRDefault="004D7F36" w:rsidP="00EE3EAC">
      <w:pPr>
        <w:rPr>
          <w:b/>
          <w:bCs/>
        </w:rPr>
      </w:pPr>
    </w:p>
    <w:p w14:paraId="662FA475" w14:textId="205CDD4C" w:rsidR="000C5350" w:rsidRPr="000C5350" w:rsidRDefault="000C5350" w:rsidP="00EE3EAC">
      <w:pPr>
        <w:rPr>
          <w:b/>
          <w:bCs/>
        </w:rPr>
      </w:pPr>
      <w:r w:rsidRPr="000C5350">
        <w:rPr>
          <w:b/>
          <w:bCs/>
        </w:rPr>
        <w:t xml:space="preserve">What was different about Kendal? </w:t>
      </w:r>
    </w:p>
    <w:p w14:paraId="5B83C1B4" w14:textId="0B5FB5E3" w:rsidR="005F6915" w:rsidRDefault="005F6915" w:rsidP="00EE3EAC">
      <w:r>
        <w:t>GA: Good! And aside from the lack of restraints (which you’ve already mentioned and which I know we’ll be talking more about) and the lack of uniforms (which seems pretty unusual—it probably was very unusual at the time), what else did you notice that was different about Kendal?</w:t>
      </w:r>
    </w:p>
    <w:p w14:paraId="26B87F0B" w14:textId="78BE42B8" w:rsidR="002D668B" w:rsidRDefault="002D668B" w:rsidP="00EE3EAC">
      <w:r>
        <w:t xml:space="preserve">BG: There are a number of things. I think the ones that come to mind are the fact that people’s autonomy and independence was respected and valued, that it wasn’t just lip service. It was clearly the way that they operated. That residents were part of the decision-making, were asked to be involved in just about everything that happened there. And to me, that was wonderful. We </w:t>
      </w:r>
      <w:r w:rsidR="000C5350">
        <w:t>were able</w:t>
      </w:r>
      <w:r>
        <w:t xml:space="preserve"> pull on a lot </w:t>
      </w:r>
      <w:r>
        <w:lastRenderedPageBreak/>
        <w:t xml:space="preserve">of expertise that we didn’t necessarily have among the staff that was there. The people had varied careers who brought a lot to the organization and who wanted to participate. </w:t>
      </w:r>
    </w:p>
    <w:p w14:paraId="0334832E" w14:textId="77777777" w:rsidR="00DE3766" w:rsidRDefault="002D668B" w:rsidP="00EE3EAC">
      <w:r>
        <w:t xml:space="preserve">And I think the fact that we looked at every person in the Quaker way that there’s that of God in each person, regardless of whether the person was able to speak up for themselves or not, we treated each person equally. They didn’t “put people away” because they were confused or disabled in some way. They were considered equal members of the community and accepted and valued in the same way. </w:t>
      </w:r>
    </w:p>
    <w:p w14:paraId="2B0363AE" w14:textId="76665F8B" w:rsidR="00DE3766" w:rsidRDefault="000C5350" w:rsidP="00EE3EAC">
      <w:r>
        <w:t>These things</w:t>
      </w:r>
      <w:r w:rsidR="002D668B">
        <w:t xml:space="preserve"> sound like they’re wonderful pie-in-the-sky ideas. Certainly, 35 years ago everyone looked at us like we were crazy. But the fact of it was, this was the way that we all wanted to be treated</w:t>
      </w:r>
      <w:r w:rsidR="00DE3766">
        <w:t xml:space="preserve">, regardless of where we are at the point of our lives, we all want to be treated equally. And so that’s why it felt like home to me. You know, it’s an amazing place. </w:t>
      </w:r>
    </w:p>
    <w:p w14:paraId="62FD281D" w14:textId="77777777" w:rsidR="00DE3766" w:rsidRDefault="00DE3766" w:rsidP="00EE3EAC">
      <w:r>
        <w:t xml:space="preserve">GA: Did you find, for example, that families of residents would be disappointed, or push back, against some of the differences that they encountered with the Kendal way of doing things? </w:t>
      </w:r>
    </w:p>
    <w:p w14:paraId="6E01C4AE" w14:textId="6AF924EE" w:rsidR="00DE3766" w:rsidRDefault="00DE3766" w:rsidP="00EE3EAC">
      <w:r>
        <w:t>BG: Sure. I’m not going to say everybody was always happy. That’s not reality. And I will say, most people, when they came to visit Kendal, prior to actually entering, they loved the idea, the</w:t>
      </w:r>
      <w:r w:rsidR="000C5350">
        <w:t>y</w:t>
      </w:r>
      <w:r>
        <w:t xml:space="preserve"> loved the philosophy, they never pictured themselves ever needing to go into health care, never needing to be in assisted living or skilled [nursing], they always focused on independent </w:t>
      </w:r>
      <w:r w:rsidR="000C5350">
        <w:t>[</w:t>
      </w:r>
      <w:r>
        <w:t>living</w:t>
      </w:r>
      <w:r w:rsidR="000C5350">
        <w:t>]</w:t>
      </w:r>
      <w:r>
        <w:t xml:space="preserve">. So </w:t>
      </w:r>
      <w:r w:rsidR="000C5350">
        <w:t>the rest</w:t>
      </w:r>
      <w:r>
        <w:t xml:space="preserve"> was never going to happen to them. So when they came in, they thought the philosophies were great. When they were faced with the challenges that happen when people </w:t>
      </w:r>
      <w:r w:rsidR="000C5350">
        <w:t>move into</w:t>
      </w:r>
      <w:r>
        <w:t xml:space="preserve"> different levels of care, we had some pushback from families. </w:t>
      </w:r>
    </w:p>
    <w:p w14:paraId="1088C0C1" w14:textId="77777777" w:rsidR="004D7F36" w:rsidRDefault="004D7F36" w:rsidP="00EE3EAC">
      <w:pPr>
        <w:rPr>
          <w:b/>
          <w:bCs/>
        </w:rPr>
      </w:pPr>
    </w:p>
    <w:p w14:paraId="730AB54B" w14:textId="63B421FD" w:rsidR="004A5A85" w:rsidRPr="004A5A85" w:rsidRDefault="004A5A85" w:rsidP="00EE3EAC">
      <w:pPr>
        <w:rPr>
          <w:b/>
          <w:bCs/>
        </w:rPr>
      </w:pPr>
      <w:r w:rsidRPr="004A5A85">
        <w:rPr>
          <w:b/>
          <w:bCs/>
        </w:rPr>
        <w:t>A wife who wanted her husband restrained</w:t>
      </w:r>
    </w:p>
    <w:p w14:paraId="5FBD329D" w14:textId="6060156F" w:rsidR="00240B59" w:rsidRDefault="00DE3766" w:rsidP="00EE3EAC">
      <w:r>
        <w:t xml:space="preserve">I </w:t>
      </w:r>
      <w:r w:rsidR="000C5350">
        <w:t xml:space="preserve">can </w:t>
      </w:r>
      <w:r>
        <w:t>remember one incident from particularly</w:t>
      </w:r>
      <w:r w:rsidR="000C5350">
        <w:t xml:space="preserve"> in</w:t>
      </w:r>
      <w:r>
        <w:t xml:space="preserve"> one of the Kendal communities, where a couple moved in independent, they were very supportive. The husband started having some real cognitive changes </w:t>
      </w:r>
      <w:r w:rsidR="000C5350">
        <w:t>behavioral</w:t>
      </w:r>
      <w:r w:rsidR="00240B59">
        <w:t xml:space="preserve"> issues, and the wife insisted that we use a restraint. And we said, “No, we’ll come up with other things, but that’s not what we do.” And she was a real advocate for what we did, before it happened to them. He then went into the hospital, and she came back with him and had a restraint from the hospital. And she insisted that </w:t>
      </w:r>
      <w:r w:rsidR="000C5350">
        <w:t xml:space="preserve">the </w:t>
      </w:r>
      <w:r w:rsidR="00240B59">
        <w:t xml:space="preserve">staff use that on him at Kendal. And </w:t>
      </w:r>
      <w:r w:rsidR="000C5350">
        <w:t xml:space="preserve">the </w:t>
      </w:r>
      <w:r w:rsidR="00240B59">
        <w:t xml:space="preserve">staff said, “we don’t use those, we’ll </w:t>
      </w:r>
      <w:r w:rsidR="000C5350">
        <w:t>do</w:t>
      </w:r>
      <w:r w:rsidR="00240B59">
        <w:t xml:space="preserve"> something else.” </w:t>
      </w:r>
    </w:p>
    <w:p w14:paraId="11948C07" w14:textId="56C5444E" w:rsidR="006925D1" w:rsidRDefault="00240B59" w:rsidP="00EE3EAC">
      <w:r>
        <w:t xml:space="preserve">It became a big issue that at one of the resident association meetings (which I was there), she stood up in the audience and really was upset—I will say upset—and I understood, it was not that I didn’t understand, but I didn’t have to say anything. All the other residents were speaking up. The other residents were saying </w:t>
      </w:r>
      <w:r w:rsidR="000C5350">
        <w:t>we all</w:t>
      </w:r>
      <w:r>
        <w:t xml:space="preserve"> came here </w:t>
      </w:r>
      <w:r w:rsidR="000C5350">
        <w:t xml:space="preserve">was </w:t>
      </w:r>
      <w:r>
        <w:t xml:space="preserve">to avoid that sort of thing, and we’re here to support you, we’re here to support your husband, it become sort of a community issue. And to me, that was beautiful. </w:t>
      </w:r>
    </w:p>
    <w:p w14:paraId="483AF747" w14:textId="2BF6ADB8" w:rsidR="00240B59" w:rsidRDefault="00240B59" w:rsidP="00EE3EAC">
      <w:r>
        <w:lastRenderedPageBreak/>
        <w:t>There’s always been pushback. Children who might not have known the Kendal philosophy</w:t>
      </w:r>
      <w:r w:rsidR="00633DCE">
        <w:t xml:space="preserve"> were upset that their parents were having some challenges and would want us to do something that may not have been what we did. </w:t>
      </w:r>
    </w:p>
    <w:p w14:paraId="3173466F" w14:textId="0F708709" w:rsidR="00633DCE" w:rsidRDefault="00633DCE" w:rsidP="00EE3EAC">
      <w:r>
        <w:t xml:space="preserve">We also the issues with uniforms. Particularly, retired nurses who </w:t>
      </w:r>
      <w:r w:rsidR="004A5A85">
        <w:t>lived at</w:t>
      </w:r>
      <w:r>
        <w:t xml:space="preserve"> Kendal. They wanted the nurses in uniforms. They had a hard time that nurses weren’t wearing uniforms, because that was traditional. You know, it’s hard to say. It’s not a hospital. These are homes </w:t>
      </w:r>
      <w:r w:rsidR="00521826">
        <w:t>where</w:t>
      </w:r>
      <w:r>
        <w:t xml:space="preserve"> people live, and they just happen to need some care, but this is their home. And you’re in your own home, you don’t have people walking around in uniforms. </w:t>
      </w:r>
    </w:p>
    <w:p w14:paraId="545FD30C" w14:textId="12D9EE3F" w:rsidR="00633DCE" w:rsidRDefault="00633DCE" w:rsidP="00EE3EAC">
      <w:r>
        <w:t xml:space="preserve">There were challenges. </w:t>
      </w:r>
      <w:r w:rsidR="00521826">
        <w:t>It wasn’t utopia</w:t>
      </w:r>
      <w:r>
        <w:t xml:space="preserve">. It wasn’t always perfect. </w:t>
      </w:r>
    </w:p>
    <w:p w14:paraId="4273E9E0" w14:textId="3E250522" w:rsidR="00633DCE" w:rsidRDefault="00633DCE" w:rsidP="00EE3EAC">
      <w:r>
        <w:t xml:space="preserve">GA: So say a little more about the resolution for the man whose wife wanted him restrained. </w:t>
      </w:r>
    </w:p>
    <w:p w14:paraId="1C9A83FE" w14:textId="77777777" w:rsidR="00521826" w:rsidRDefault="00633DCE" w:rsidP="00EE3EAC">
      <w:r>
        <w:t xml:space="preserve">BG: </w:t>
      </w:r>
      <w:r w:rsidR="00521826">
        <w:t xml:space="preserve">Right, so this was a man who wandered around the community a lot, and because of his career, which was a Secret Service kind of a job, he was often feeling like he was in the middle of some kind of a challenge, and if you went up to him, he might act out. </w:t>
      </w:r>
    </w:p>
    <w:p w14:paraId="2A7A8F68" w14:textId="179F2D38" w:rsidR="00521826" w:rsidRDefault="00521826" w:rsidP="00EE3EAC">
      <w:r>
        <w:t xml:space="preserve">What the staff ended up doing at this community was that they came up with a 14-hour program a day. 14 hours where all departments of the community spent time with him. He might go on the bus ride when they were taking residents to their appointments. He’d work outside helping to plant things in the garden with the staff that did that. He </w:t>
      </w:r>
      <w:r w:rsidR="004A5A85">
        <w:t>went</w:t>
      </w:r>
      <w:r>
        <w:t xml:space="preserve"> with the administration and had coffee every morning. </w:t>
      </w:r>
      <w:r w:rsidR="00827CD0">
        <w:t>They came up with</w:t>
      </w:r>
      <w:r>
        <w:t xml:space="preserve"> a very structured day so taking care of him didn’t fall on one person. It became something that everybody shared. </w:t>
      </w:r>
    </w:p>
    <w:p w14:paraId="2D42B39B" w14:textId="565F40B4" w:rsidR="00633DCE" w:rsidRDefault="00521826" w:rsidP="00EE3EAC">
      <w:r>
        <w:t xml:space="preserve">And so I think the fact that she saw too that everybody pulled together at a time of need definitely helped her, and certainly helped him, to be able to live a much more normal and active and productive life. And so it worked out beautifully. It was like one of these things you pray that it is going to work out, and it did. </w:t>
      </w:r>
    </w:p>
    <w:p w14:paraId="56C1A39F" w14:textId="77777777" w:rsidR="004D7F36" w:rsidRDefault="004D7F36" w:rsidP="00EE3EAC">
      <w:pPr>
        <w:rPr>
          <w:b/>
          <w:bCs/>
        </w:rPr>
      </w:pPr>
    </w:p>
    <w:p w14:paraId="1F4217CD" w14:textId="6957576B" w:rsidR="004D7F36" w:rsidRPr="004D7F36" w:rsidRDefault="004D7F36" w:rsidP="00EE3EAC">
      <w:pPr>
        <w:rPr>
          <w:b/>
          <w:bCs/>
        </w:rPr>
      </w:pPr>
      <w:r w:rsidRPr="004D7F36">
        <w:rPr>
          <w:b/>
          <w:bCs/>
        </w:rPr>
        <w:t>Spreading the philosophy and practices to the Kendal affiliates</w:t>
      </w:r>
    </w:p>
    <w:p w14:paraId="5F953213" w14:textId="100812E2" w:rsidR="00C56783" w:rsidRDefault="00521826" w:rsidP="00EE3EAC">
      <w:r>
        <w:t xml:space="preserve">GA: You mentioned Barkley Friends and </w:t>
      </w:r>
      <w:r w:rsidR="00C56783">
        <w:t xml:space="preserve">you mentioned that this story came from another affiliate. How many affiliates were there when you started, and what happened as new ones came on? </w:t>
      </w:r>
    </w:p>
    <w:p w14:paraId="403B0A7A" w14:textId="5019D606" w:rsidR="00C56783" w:rsidRDefault="00C56783" w:rsidP="00EE3EAC">
      <w:r>
        <w:t xml:space="preserve">BG: When I came, we had Kendal at Longwood and Crosslands, and we had Conniston. I came as we were building Hanover—well, I came as Barkley Friends came on, but then we were building Hanover. So I was involved in every community that we built from then on, working with the architects, working with </w:t>
      </w:r>
      <w:r w:rsidR="009B1207">
        <w:t xml:space="preserve">all </w:t>
      </w:r>
      <w:r>
        <w:t xml:space="preserve">the Kendal staff, to help develop not only the program design, but also the physical plant that would help as people walked through the different stages of the community. </w:t>
      </w:r>
      <w:r w:rsidR="002411E4">
        <w:t xml:space="preserve">But it was definitely a large group participation. It certainly wasn’t just one person making a decision. </w:t>
      </w:r>
    </w:p>
    <w:p w14:paraId="24005941" w14:textId="409637B2" w:rsidR="002411E4" w:rsidRDefault="002411E4" w:rsidP="00EE3EAC">
      <w:r>
        <w:lastRenderedPageBreak/>
        <w:t xml:space="preserve">With each community, there were new challenges, new people to get to know, certainly new board members to work with, with their own ideas. You know, New Hampshire is a perfect example—it was the first one away from home base. So we were always travelling, always up there. People would say, you know, New Hampshire is just a different world. And it is. For somebody like me, who is not a New Englander basically, it was a lot to learn about the differences. Common interests, but they certainly wanted to put their </w:t>
      </w:r>
      <w:r w:rsidR="009B1207">
        <w:t xml:space="preserve">own </w:t>
      </w:r>
      <w:r>
        <w:t xml:space="preserve">mark on things. </w:t>
      </w:r>
    </w:p>
    <w:p w14:paraId="536292A3" w14:textId="77777777" w:rsidR="00B91E41" w:rsidRDefault="002411E4" w:rsidP="00EE3EAC">
      <w:r>
        <w:t>So, for example, Kendal had policies and procedures in every department. But what we learned was that, not only New Hampshire, but all of them wanted to put their own slant on policies and procedures. Rather than just taking them, and using those, and then maybe fine tuning, Hanover is a perfect example, they decided</w:t>
      </w:r>
      <w:r w:rsidR="00B91E41">
        <w:t xml:space="preserve"> “No thank you, Kendal, but we don’t want your policies and procedures—we’re going to come up with our own.” </w:t>
      </w:r>
    </w:p>
    <w:p w14:paraId="5A62BBEA" w14:textId="29B100A3" w:rsidR="002411E4" w:rsidRDefault="00B91E41" w:rsidP="00EE3EAC">
      <w:r>
        <w:t xml:space="preserve">And so Jill Blakeslee and </w:t>
      </w:r>
      <w:r w:rsidR="009B1207">
        <w:t xml:space="preserve">myself </w:t>
      </w:r>
      <w:r>
        <w:t xml:space="preserve">and others wanted to make it feel like they were part of the family and they had the opportunity to be autonomous, but early on they got into a lot of trouble. They’d, say, develop these; they weren’t in line with regulations, so the state came down on us and I would get phone calls early in the morning saying “we need you up here today”. We’d fly </w:t>
      </w:r>
      <w:r w:rsidR="009B1207">
        <w:t>up that day</w:t>
      </w:r>
      <w:r>
        <w:t xml:space="preserve">. And it’s not like we knew what we were doing, it was all new to us as well, to try to figure all this out. And the regulations in New Hampshire, while they were different, they weren’t all that much different, so no one really had to go and start from scratch and develop new policies and procedures. But I think new staff come on, and they want it to be their own. So that was a fine line to walk: to try to get them to see the value of what we were bringing, and for us to see the value they had as well. </w:t>
      </w:r>
    </w:p>
    <w:p w14:paraId="699529CB" w14:textId="2EBD907F" w:rsidR="00B91E41" w:rsidRDefault="00B91E41" w:rsidP="00EE3EAC">
      <w:r>
        <w:t xml:space="preserve">And that was at every community that came on board. It was how do you work—they are there 24/7; we’re certainly not—so how </w:t>
      </w:r>
      <w:r w:rsidR="009B1207">
        <w:t>can they</w:t>
      </w:r>
      <w:r>
        <w:t xml:space="preserve"> find value in what we brough</w:t>
      </w:r>
      <w:r w:rsidR="009B1207">
        <w:t>t?</w:t>
      </w:r>
      <w:r>
        <w:t xml:space="preserve"> How do they see being part of the bigger system helps them</w:t>
      </w:r>
      <w:r w:rsidR="00EF0CAA">
        <w:t>?</w:t>
      </w:r>
      <w:r>
        <w:t xml:space="preserve"> And what can they bring to the rest of the system</w:t>
      </w:r>
      <w:r w:rsidR="00EF0CAA">
        <w:t>?</w:t>
      </w:r>
      <w:r>
        <w:t xml:space="preserve"> </w:t>
      </w:r>
      <w:r w:rsidR="00EF0CAA">
        <w:t>And I’m sure that Kendal still deals with that. What can everybody learn from each other? And what things are like, “Don’t bother me, I’m doing things my own way”?</w:t>
      </w:r>
    </w:p>
    <w:p w14:paraId="1D86EB73" w14:textId="77777777" w:rsidR="004D7F36" w:rsidRDefault="004D7F36" w:rsidP="00EE3EAC">
      <w:pPr>
        <w:rPr>
          <w:b/>
          <w:bCs/>
        </w:rPr>
      </w:pPr>
    </w:p>
    <w:p w14:paraId="395D31FA" w14:textId="33A26BD4" w:rsidR="004D7F36" w:rsidRPr="004D7F36" w:rsidRDefault="004D7F36" w:rsidP="00EE3EAC">
      <w:pPr>
        <w:rPr>
          <w:b/>
          <w:bCs/>
        </w:rPr>
      </w:pPr>
      <w:r w:rsidRPr="004D7F36">
        <w:rPr>
          <w:b/>
          <w:bCs/>
        </w:rPr>
        <w:t xml:space="preserve">It sounds great, but isn’t it </w:t>
      </w:r>
      <w:r w:rsidR="009625B0">
        <w:rPr>
          <w:b/>
          <w:bCs/>
        </w:rPr>
        <w:t xml:space="preserve">too </w:t>
      </w:r>
      <w:r w:rsidRPr="004D7F36">
        <w:rPr>
          <w:b/>
          <w:bCs/>
        </w:rPr>
        <w:t>expensive</w:t>
      </w:r>
      <w:r w:rsidR="009625B0">
        <w:rPr>
          <w:b/>
          <w:bCs/>
        </w:rPr>
        <w:t xml:space="preserve"> for small nursing homes</w:t>
      </w:r>
      <w:r w:rsidRPr="004D7F36">
        <w:rPr>
          <w:b/>
          <w:bCs/>
        </w:rPr>
        <w:t xml:space="preserve">? </w:t>
      </w:r>
    </w:p>
    <w:p w14:paraId="0F799344" w14:textId="1CF5204B" w:rsidR="00EF0CAA" w:rsidRDefault="00EF0CAA" w:rsidP="00EE3EAC">
      <w:r>
        <w:t xml:space="preserve">GA: Got to be true today. So, one of the things that I know that people were doubtful about in the early days of the restraint-free policy was, how could you possibly do this without massive amounts of staffing and the associated expense? Wouldn’t it be much less expensive and efficient to have restraints? </w:t>
      </w:r>
    </w:p>
    <w:p w14:paraId="52C207A3" w14:textId="6902C6B0" w:rsidR="00EF0CAA" w:rsidRDefault="00EF0CAA" w:rsidP="00EE3EAC">
      <w:r>
        <w:t>NG: I’ve heard th</w:t>
      </w:r>
      <w:r w:rsidR="009B1207">
        <w:t>ose</w:t>
      </w:r>
      <w:r>
        <w:t xml:space="preserve"> thing</w:t>
      </w:r>
      <w:r w:rsidR="009B1207">
        <w:t>s</w:t>
      </w:r>
      <w:r>
        <w:t xml:space="preserve"> over and over again for many years. You know, people felt it was possible to do it this way as long as you are a wealthy retirement community. You couldn’t do this in a small, for-profit, mainly Medicaid facility. </w:t>
      </w:r>
    </w:p>
    <w:p w14:paraId="02E49346" w14:textId="0D5B0F05" w:rsidR="00EF0CAA" w:rsidRDefault="00EF0CAA" w:rsidP="00EE3EAC">
      <w:r>
        <w:t xml:space="preserve">So after I did go into Barkley Friends, and did get that one to really change around, we then got a very small grant (I believe that one was through the Commonwealth Fund) to work with nine facilities in the </w:t>
      </w:r>
      <w:r>
        <w:lastRenderedPageBreak/>
        <w:t xml:space="preserve">Delaware Valley. Eight of them were in Pennsylvania and one was in Delaware. To work with them—I think I had a two-year period of time—to work </w:t>
      </w:r>
      <w:r w:rsidR="004B7F10">
        <w:t xml:space="preserve">with them </w:t>
      </w:r>
      <w:r>
        <w:t xml:space="preserve">to eliminate their physical restraints. </w:t>
      </w:r>
    </w:p>
    <w:p w14:paraId="1652DB81" w14:textId="77777777" w:rsidR="00D16012" w:rsidRDefault="00EF0CAA" w:rsidP="00EE3EAC">
      <w:r>
        <w:t xml:space="preserve">I chose </w:t>
      </w:r>
      <w:r w:rsidR="00D16012">
        <w:t>facilities</w:t>
      </w:r>
      <w:r>
        <w:t xml:space="preserve"> that were really different from each other. </w:t>
      </w:r>
      <w:r w:rsidR="00D16012">
        <w:t xml:space="preserve">So I had for-profits and not-for profits, all-Medicaid facilities, some retirement communities, different populations, some urban, some rural, some suburban. So I really mixed it up, to see if this could be done. You know, I wanted to see if there were some things that were going to be impossible. </w:t>
      </w:r>
    </w:p>
    <w:p w14:paraId="3E5A4F44" w14:textId="4EDF98DB" w:rsidR="00F163F3" w:rsidRDefault="00D16012" w:rsidP="00EE3EAC">
      <w:r>
        <w:t xml:space="preserve">And the fact of it was, everybody could do it. It was not a question of money. </w:t>
      </w:r>
      <w:r w:rsidR="004B7F10">
        <w:t>And the fact that you mention doesn’t it</w:t>
      </w:r>
      <w:r>
        <w:t xml:space="preserve"> cost more, but we learned it didn’t cost more. Because, when you start restraining people, they become more dependent. You’ve made them less able to get up on their own. They’re not able to stay as mobile, so you end up with more people who need more support by staff</w:t>
      </w:r>
      <w:r w:rsidR="00F163F3">
        <w:t xml:space="preserve">, who start getting some fractures, who have more skin breakdown, a variety of things that are affected by being tied down to a bed or a chair. </w:t>
      </w:r>
    </w:p>
    <w:p w14:paraId="731C0F74" w14:textId="212D5C9E" w:rsidR="00EF0CAA" w:rsidRDefault="00F163F3" w:rsidP="00EE3EAC">
      <w:r>
        <w:t xml:space="preserve">Staff could be resistant. What we did in that project was, we did surveys before we started, did </w:t>
      </w:r>
      <w:r w:rsidR="004B7F10">
        <w:t>eliminating</w:t>
      </w:r>
      <w:r>
        <w:t xml:space="preserve"> restraints, and then did them after we were done. We interviewed staff about how they felt. Definitely at the beginning, the resistance was tremendous. It was not something that was being done. They didn’t buy into it. They thought their jobs were going to be way harder. And at the end, I would say the overall majority felt like it made their jobs easier. They could interact with people better. You had less depression, you had less medications being given</w:t>
      </w:r>
      <w:r w:rsidR="00471193">
        <w:t xml:space="preserve">, it was amazing to see the differences. </w:t>
      </w:r>
    </w:p>
    <w:p w14:paraId="657882E5" w14:textId="77777777" w:rsidR="00471193" w:rsidRDefault="00471193" w:rsidP="00EE3EAC">
      <w:r>
        <w:t xml:space="preserve">So a lot of people came out of it and said that now they were believers. It was very satisfying. </w:t>
      </w:r>
    </w:p>
    <w:p w14:paraId="460A92ED" w14:textId="5B427969" w:rsidR="00471193" w:rsidRDefault="00471193" w:rsidP="00EE3EAC">
      <w:r>
        <w:t xml:space="preserve">And for Kendal it really was the mark that made the difference, because with that project, then we ended up having the Centers for Medicare and Medicaid Services (used to be the Health Care Financing Administration) that oversees all the nursing homes that receive Medicare funds, they came to visit Kendal and Crosslands, because they wanted to see if it was really possible. And that’s when we started working with them and changing the federal regulations, so that even today, it makes it much more difficult to use a restraint. </w:t>
      </w:r>
    </w:p>
    <w:p w14:paraId="20389267" w14:textId="46ED0FF8" w:rsidR="00471193" w:rsidRDefault="00471193" w:rsidP="00EE3EAC">
      <w:r>
        <w:t xml:space="preserve">I’m not going to say places still don’t try. Maybe they’re not buying them and they end up using a sheet to tie around somebody. I’ve seen every type of </w:t>
      </w:r>
      <w:r w:rsidR="004B7F10">
        <w:t>alternative to a</w:t>
      </w:r>
      <w:r>
        <w:t xml:space="preserve"> restraint</w:t>
      </w:r>
      <w:r w:rsidR="004B7F10">
        <w:t xml:space="preserve"> </w:t>
      </w:r>
      <w:r>
        <w:t xml:space="preserve">that you’ve ever seen. But still, that is the regulation, and you’d really have to defend yourself today as to why you’d even think about putting one on. </w:t>
      </w:r>
    </w:p>
    <w:p w14:paraId="0E186CEC" w14:textId="3B7FA11A" w:rsidR="00AD2C37" w:rsidRDefault="00471193" w:rsidP="00EE3EAC">
      <w:r>
        <w:t xml:space="preserve">It has changed. You know, historically we thought restraining people was OK, we restrained people who were mentally ill, and then we restrained people who were just different, or people who were old. But now it’s not OK. I feel good about that. </w:t>
      </w:r>
      <w:r w:rsidR="004B7F10">
        <w:t>And Kendal should</w:t>
      </w:r>
      <w:r>
        <w:t xml:space="preserve"> feel like that was a tremendous achievement. It’s not just here. I mean, I was in Australia</w:t>
      </w:r>
      <w:r w:rsidR="00AD2C37">
        <w:t xml:space="preserve"> </w:t>
      </w:r>
      <w:r w:rsidR="004B7F10">
        <w:t>and people asked me to come and talk</w:t>
      </w:r>
      <w:r w:rsidR="00AD2C37">
        <w:t xml:space="preserve"> with them about it, and all over Europe. It’s not just now in our country. It’s everywhere. </w:t>
      </w:r>
    </w:p>
    <w:p w14:paraId="0989DB00" w14:textId="77777777" w:rsidR="004D7F36" w:rsidRDefault="004D7F36" w:rsidP="00EE3EAC">
      <w:pPr>
        <w:rPr>
          <w:b/>
          <w:bCs/>
        </w:rPr>
      </w:pPr>
    </w:p>
    <w:p w14:paraId="2A5441D5" w14:textId="5C0366C1" w:rsidR="004D7F36" w:rsidRPr="004D7F36" w:rsidRDefault="004D7F36" w:rsidP="00EE3EAC">
      <w:pPr>
        <w:rPr>
          <w:b/>
          <w:bCs/>
        </w:rPr>
      </w:pPr>
      <w:r>
        <w:rPr>
          <w:b/>
          <w:bCs/>
        </w:rPr>
        <w:t>How the movement went national</w:t>
      </w:r>
    </w:p>
    <w:p w14:paraId="1334D7BB" w14:textId="654B9128" w:rsidR="00AD2C37" w:rsidRDefault="00AD2C37" w:rsidP="00EE3EAC">
      <w:r>
        <w:lastRenderedPageBreak/>
        <w:t xml:space="preserve">GA: I know that you mentioned that one turning point in the whole—what became “Untie the Elderly” was a presentation that you did for the organization that is now Leading Age (it was called the American Associate of Homes for the Aged, I think). Talk about what that presentation was, and why it was a turning point. </w:t>
      </w:r>
    </w:p>
    <w:p w14:paraId="784223BE" w14:textId="1DF97F49" w:rsidR="005C764A" w:rsidRDefault="00AD2C37" w:rsidP="00EE3EAC">
      <w:r>
        <w:t xml:space="preserve">BG: </w:t>
      </w:r>
      <w:r w:rsidR="005C764A">
        <w:t xml:space="preserve">Yeah, and that was very early in my time at Kendal. And it was (if I’m correct, and I can look it up to make sure I am) it was Lloyd Lewis and Jill Blakeslee, and Alan Hunt (who was at that time the Chair of the Board of Kendal, and a tremendous supporter, as was the whole board, for what we did), and Burdell Jacobson at the time as well, who was the administrator at Barkley Friends at the time, so I had worked with her as well. They talked about Kendal’s philosophy as well as, then, what we did at Barkley Friends and </w:t>
      </w:r>
      <w:r w:rsidR="004B7F10">
        <w:t xml:space="preserve">how </w:t>
      </w:r>
      <w:r w:rsidR="005C764A">
        <w:t xml:space="preserve">things </w:t>
      </w:r>
      <w:r w:rsidR="004B7F10">
        <w:t>had</w:t>
      </w:r>
      <w:r w:rsidR="005C764A">
        <w:t xml:space="preserve"> change</w:t>
      </w:r>
      <w:r w:rsidR="004B7F10">
        <w:t>d</w:t>
      </w:r>
      <w:r w:rsidR="005C764A">
        <w:t>. It was a nice sized audience, like it usually is, primarily people who were administrative—executive directors, board members of organizations. And back then, 30-some years ago, mainly sceptics. People who said, “Yeah, the</w:t>
      </w:r>
      <w:r w:rsidR="004B7F10">
        <w:t>y’</w:t>
      </w:r>
      <w:r w:rsidR="005C764A">
        <w:t xml:space="preserve">re just Kendal again, thinking they’re better than everybody else.” [smiles] Which was often applied. </w:t>
      </w:r>
    </w:p>
    <w:p w14:paraId="7656769D" w14:textId="546EF722" w:rsidR="005C764A" w:rsidRDefault="005C764A" w:rsidP="00EE3EAC">
      <w:r>
        <w:t xml:space="preserve">It </w:t>
      </w:r>
      <w:r w:rsidR="00EE7BA2">
        <w:t>got</w:t>
      </w:r>
      <w:r>
        <w:t xml:space="preserve"> some press. People knew it was there. Some press come to those, and so Jill actually ended up writing a very short article for one of the geriatric journals. And everything just spun like crazy from that. People wanted to learn more about it. Jill and I then began being asked to come around the country and speak. So we spent most of—I forget how many years—just traveling around the country, just giving one presentation after another. Very large groups, very small groups, all kinds. With specific organizations </w:t>
      </w:r>
      <w:r w:rsidR="00EE7BA2">
        <w:t>and everybody just</w:t>
      </w:r>
      <w:r>
        <w:t xml:space="preserve"> helping them make the transition. </w:t>
      </w:r>
    </w:p>
    <w:p w14:paraId="6219EF34" w14:textId="77777777" w:rsidR="009625B0" w:rsidRDefault="009625B0" w:rsidP="00EE3EAC">
      <w:pPr>
        <w:rPr>
          <w:b/>
          <w:bCs/>
        </w:rPr>
      </w:pPr>
    </w:p>
    <w:p w14:paraId="400BC312" w14:textId="408FDE1F" w:rsidR="004D7F36" w:rsidRPr="004D7F36" w:rsidRDefault="009625B0" w:rsidP="00EE3EAC">
      <w:pPr>
        <w:rPr>
          <w:b/>
          <w:bCs/>
        </w:rPr>
      </w:pPr>
      <w:r>
        <w:rPr>
          <w:b/>
          <w:bCs/>
        </w:rPr>
        <w:t>An</w:t>
      </w:r>
      <w:r w:rsidR="004D7F36" w:rsidRPr="004D7F36">
        <w:rPr>
          <w:b/>
          <w:bCs/>
        </w:rPr>
        <w:t xml:space="preserve"> </w:t>
      </w:r>
      <w:r>
        <w:rPr>
          <w:b/>
          <w:bCs/>
        </w:rPr>
        <w:t xml:space="preserve">amazing </w:t>
      </w:r>
      <w:r w:rsidR="004D7F36" w:rsidRPr="004D7F36">
        <w:rPr>
          <w:b/>
          <w:bCs/>
        </w:rPr>
        <w:t>Senate symposium in DC</w:t>
      </w:r>
    </w:p>
    <w:p w14:paraId="56724BFE" w14:textId="07BD3A8A" w:rsidR="005C764A" w:rsidRDefault="005C764A" w:rsidP="00EE3EAC">
      <w:r>
        <w:t xml:space="preserve">So that really did spark the interest and the energy, and then the next big thing was when we did a Senate symposium in Washington, which was huge. I never in a million years thought something like that could be pulled off. I just thought that’s not how </w:t>
      </w:r>
      <w:r w:rsidR="001C1EE1">
        <w:t xml:space="preserve">I thought </w:t>
      </w:r>
      <w:r>
        <w:t xml:space="preserve">government worked in Washington. </w:t>
      </w:r>
    </w:p>
    <w:p w14:paraId="3C7195C5" w14:textId="03EC568D" w:rsidR="005C764A" w:rsidRDefault="005C764A" w:rsidP="00EE3EAC">
      <w:r>
        <w:t xml:space="preserve">But Lloyd was definitely one who never took “no” for an answer. Lloyd was rather pompous—I loved him to death—but boy oh boy, he could get you into a lot of trouble, the things he would say and do. But he was remarkable in how he never believed the door was shut. He’d fight for anything that he believed was right, and I admired him for that, and I </w:t>
      </w:r>
      <w:r w:rsidR="001C1EE1">
        <w:t>[indistinct] that the</w:t>
      </w:r>
      <w:r>
        <w:t xml:space="preserve"> thing I’ve taken from him the most. Because just because somebody else thinks what you’re doing isn’t right, it doesn’t mean that’s true. </w:t>
      </w:r>
    </w:p>
    <w:p w14:paraId="3C9360CA" w14:textId="77777777" w:rsidR="00095857" w:rsidRDefault="005C764A" w:rsidP="00EE3EAC">
      <w:r>
        <w:t>So I spent many, many days with Lloyd, the two of us walking around Washington, visiting with senators and all kinds of different people. We ended up getting involved with Senator Pryor’s office. He, at the time, was head of the Health Committee. He was the majority one, and Heinz, the Democrat, was part of that committee. So Senator Pryor’s office became our best friends. And Bill Benson, who is now on the Kendal Board</w:t>
      </w:r>
      <w:r w:rsidR="00095857">
        <w:t xml:space="preserve">, the corporate Board, Bill and I have remained friends all these years. He was assisting staff member for Senator Pryor. So he and I and the staff of both of ours all worked to put together that day. That was probably one of the most incredible ones of my career. </w:t>
      </w:r>
    </w:p>
    <w:p w14:paraId="68AF50A3" w14:textId="0696B6B1" w:rsidR="00095857" w:rsidRDefault="00095857" w:rsidP="00EE3EAC">
      <w:r>
        <w:lastRenderedPageBreak/>
        <w:t>I also had a student—I often had students that would come with me for six months or a year—and I had this young guy, Gary Winselberg, who was at Swarthmore (notice the connection with Lloyd, who also was from Swarthmore)</w:t>
      </w:r>
      <w:r w:rsidR="005C764A">
        <w:t xml:space="preserve"> </w:t>
      </w:r>
      <w:r>
        <w:t xml:space="preserve">and Gary went on to go to Dartmouth and became a geriatrician. And he’s down in North Carolina now. But Gary did a lot of the leg work, and that was a big part of what he did, to help pull that day together. </w:t>
      </w:r>
    </w:p>
    <w:p w14:paraId="27071A1A" w14:textId="77777777" w:rsidR="00095857" w:rsidRDefault="00095857" w:rsidP="00EE3EAC">
      <w:r>
        <w:t xml:space="preserve">It was an incredible day. </w:t>
      </w:r>
      <w:r w:rsidR="005C764A">
        <w:t xml:space="preserve"> </w:t>
      </w:r>
      <w:r>
        <w:t xml:space="preserve">I mean, we had to turn people away. People wanted invitations. It was by invitation only, and we just couldn’t accommodate all the people. And all the people who wanted to be speakers. We had amazing speakers. But we had people who wanted to be speakers, and we had to say, “Sorry, we have no more room for speakers; we only have one day here.” </w:t>
      </w:r>
    </w:p>
    <w:p w14:paraId="628404CC" w14:textId="07A7611E" w:rsidR="005C764A" w:rsidRDefault="00095857" w:rsidP="00EE3EAC">
      <w:r>
        <w:t xml:space="preserve">But we had real movers and shakers in the field. And we had an amazing family. </w:t>
      </w:r>
      <w:r w:rsidR="009D3E68">
        <w:t>Not from the Kendal community, but people whose lives had changed because—there’s a daughter and a husband—and because the woman was in a facility and had been in a restraint, and now that in</w:t>
      </w:r>
      <w:r w:rsidR="00E30B6B">
        <w:t xml:space="preserve">stitution had changed to not using a restraint on her, they talked about how different her life was and how different their lives were, because her life was so much more enriched. </w:t>
      </w:r>
    </w:p>
    <w:p w14:paraId="3B455F57" w14:textId="649CF080" w:rsidR="00E30B6B" w:rsidRDefault="00E30B6B" w:rsidP="00EE3EAC">
      <w:r>
        <w:t xml:space="preserve">It was—it can give you chills—and you can get the transcript from that day, it was pretty incredible. </w:t>
      </w:r>
    </w:p>
    <w:p w14:paraId="73C343F3" w14:textId="15C78F46" w:rsidR="00E30B6B" w:rsidRDefault="00E30B6B" w:rsidP="00EE3EAC">
      <w:r>
        <w:t xml:space="preserve">GA: Yeah, you can find that transcript. It’s in the Congressional Record. It’s on the web, and it’s very impressive. </w:t>
      </w:r>
    </w:p>
    <w:p w14:paraId="6921E564" w14:textId="77777777" w:rsidR="009625B0" w:rsidRDefault="009625B0" w:rsidP="00EE3EAC">
      <w:pPr>
        <w:rPr>
          <w:b/>
          <w:bCs/>
        </w:rPr>
      </w:pPr>
    </w:p>
    <w:p w14:paraId="23D0403B" w14:textId="6F6AA3FC" w:rsidR="004D7F36" w:rsidRPr="004D7F36" w:rsidRDefault="004D7F36" w:rsidP="00EE3EAC">
      <w:pPr>
        <w:rPr>
          <w:b/>
          <w:bCs/>
        </w:rPr>
      </w:pPr>
      <w:r w:rsidRPr="004D7F36">
        <w:rPr>
          <w:b/>
          <w:bCs/>
        </w:rPr>
        <w:t>The decision to turn a Kendal philosophy into a national program</w:t>
      </w:r>
    </w:p>
    <w:p w14:paraId="2B1F2D23" w14:textId="6FD94984" w:rsidR="00E30B6B" w:rsidRDefault="00E30B6B" w:rsidP="00EE3EAC">
      <w:r>
        <w:t xml:space="preserve">So at what point did this effort to reduce the use of restraints get the name “Untie the Elderly” and become </w:t>
      </w:r>
      <w:r w:rsidR="00EF12C1">
        <w:t xml:space="preserve">then </w:t>
      </w:r>
      <w:r>
        <w:t xml:space="preserve">a program on its own? How did that happen? </w:t>
      </w:r>
    </w:p>
    <w:p w14:paraId="6A6463CB" w14:textId="6A7416EF" w:rsidR="00471193" w:rsidRDefault="00471193" w:rsidP="00EE3EAC">
      <w:r>
        <w:t xml:space="preserve"> </w:t>
      </w:r>
      <w:r w:rsidR="00EF12C1">
        <w:t>BG: When we did that program for the American Association of Homes for the Aged, and I’m sure your’re right—that changed like three times. I think then it was ‘American Association of Homes and Services for the Aged” and then it became Leading Age. It was after that, I think after that initial presentation that many of us at Kendal talke</w:t>
      </w:r>
      <w:r w:rsidR="005B4B82">
        <w:t>d</w:t>
      </w:r>
      <w:r w:rsidR="00EF12C1">
        <w:t xml:space="preserve"> about how that could move forward. It was thought, “we have a good idea here, and people seem interested.” </w:t>
      </w:r>
    </w:p>
    <w:p w14:paraId="67D66433" w14:textId="77777777" w:rsidR="00EF12C1" w:rsidRDefault="00EF12C1" w:rsidP="00EE3EAC">
      <w:r>
        <w:t xml:space="preserve">It was really Paul Lewis, Lloyd Lewis’ son, as I remember it, who said he thinks this is something that would be worth going out and doing. We did charge for that. I mean, it was interesting how we decided who paid, who didn’t pay, a little crazy, but we did. I was not a money maker, but it did cover our costs and that was sort of what we had hoped for. We couldn’t keep travelling around the country, and we couldn’t ask the Kendal residents to be paying for all of this. </w:t>
      </w:r>
    </w:p>
    <w:p w14:paraId="608125CE" w14:textId="3B446824" w:rsidR="00EF12C1" w:rsidRDefault="00EF12C1" w:rsidP="00EE3EAC">
      <w:r>
        <w:t xml:space="preserve">So people did have to pay, as we just talked about, although every month we had an open house at Kendal and Crosslands. Two hours. We limited the number of people. Jill and I would spend an hour answering their questions, and then we would take them for tours to see, you know, how it was really </w:t>
      </w:r>
      <w:r>
        <w:lastRenderedPageBreak/>
        <w:t xml:space="preserve">done. That went on for a number of years. It was always a full house. We turned people away. We always had a waiting list of people. </w:t>
      </w:r>
    </w:p>
    <w:p w14:paraId="2A4DDED3" w14:textId="4A5C0EB6" w:rsidR="00EF12C1" w:rsidRDefault="00EF12C1" w:rsidP="00EE3EAC">
      <w:r>
        <w:t xml:space="preserve">Yeah, this is really bringing back memories. Pardon me, but I really need to </w:t>
      </w:r>
      <w:r w:rsidR="002701C7">
        <w:t xml:space="preserve">remember. But at one point we said, OK, that’s enough. But a lot of mail about Untie the Elderly, and it was somewhat amusing when people would make a mistake and wouldn’t write Untie the Elderly and they would write “Unite the Elderly”. </w:t>
      </w:r>
    </w:p>
    <w:p w14:paraId="607F1061" w14:textId="1A31C132" w:rsidR="002701C7" w:rsidRDefault="002701C7" w:rsidP="00EE3EAC">
      <w:r>
        <w:t xml:space="preserve">GA: I’ve made that typo myself. </w:t>
      </w:r>
    </w:p>
    <w:p w14:paraId="5BFC7004" w14:textId="77777777" w:rsidR="002701C7" w:rsidRDefault="002701C7" w:rsidP="00EE3EAC">
      <w:r>
        <w:t xml:space="preserve">BG: [laughs] You always chuckle over those. </w:t>
      </w:r>
    </w:p>
    <w:p w14:paraId="169D3E29" w14:textId="07FF33FA" w:rsidR="002701C7" w:rsidRDefault="002701C7" w:rsidP="00EE3EAC">
      <w:r>
        <w:t xml:space="preserve">The audiences changed. In the early days, in particular at one place, I forget where we were, in the Midwest, and we were in some kind of hotel lobby kind of a setup. It was a long room, and there were people like stacked on top of each other. And we asked for questions and one really irate man got up and blasted us. That we were two crazy women, that there was no way you </w:t>
      </w:r>
      <w:r w:rsidR="00A01595">
        <w:t>were doing</w:t>
      </w:r>
      <w:r>
        <w:t xml:space="preserve"> this, and we were nuts…. He went crazy on us. We had that periodically. There was some frustration. </w:t>
      </w:r>
    </w:p>
    <w:p w14:paraId="24F794AE" w14:textId="1133726E" w:rsidR="002701C7" w:rsidRDefault="002701C7" w:rsidP="00EE3EAC">
      <w:r>
        <w:t xml:space="preserve">And then, as the years went on, people were more and more the believers. And then it was more like, you know, “We are challenged by this one situation—what kind of things do you think we could do?” It became less of “it’s not possible”, it was more of “it’s possible but we’re getting stuck, we don’t know how to move forward.” We didn’t always have the answers. But it was the opportunity to have some dialog with a number of people. And the more you </w:t>
      </w:r>
      <w:r w:rsidR="00A01595">
        <w:t>bored in</w:t>
      </w:r>
      <w:r>
        <w:t xml:space="preserve">, the better chance you had of coming out with a better solution. </w:t>
      </w:r>
    </w:p>
    <w:p w14:paraId="08840A88" w14:textId="77777777" w:rsidR="009625B0" w:rsidRDefault="009625B0" w:rsidP="00EE3EAC">
      <w:pPr>
        <w:rPr>
          <w:b/>
          <w:bCs/>
        </w:rPr>
      </w:pPr>
    </w:p>
    <w:p w14:paraId="7DB9AB0B" w14:textId="546A2E6E" w:rsidR="004D7F36" w:rsidRPr="004D7F36" w:rsidRDefault="004D7F36" w:rsidP="00EE3EAC">
      <w:pPr>
        <w:rPr>
          <w:b/>
          <w:bCs/>
        </w:rPr>
      </w:pPr>
      <w:r w:rsidRPr="004D7F36">
        <w:rPr>
          <w:b/>
          <w:bCs/>
        </w:rPr>
        <w:t>There’s no single fix</w:t>
      </w:r>
    </w:p>
    <w:p w14:paraId="564FF0BB" w14:textId="77777777" w:rsidR="00A51A3C" w:rsidRDefault="002701C7" w:rsidP="00EE3EAC">
      <w:r>
        <w:t xml:space="preserve">And we’d always tell people, “Just because it works today doesn’t mean it’s going to work tomorrow.” </w:t>
      </w:r>
      <w:r w:rsidR="00A51A3C">
        <w:t xml:space="preserve">It’s constantly thinking about, “OK that wasn’t so good, let’s try this.” It’s not a one thing that we did for everybody. People wanted the one fix. </w:t>
      </w:r>
    </w:p>
    <w:p w14:paraId="4F402117" w14:textId="1E2FC5AD" w:rsidR="002701C7" w:rsidRDefault="00A51A3C" w:rsidP="00EE3EAC">
      <w:r>
        <w:t xml:space="preserve">I can remember this too: a lot of times people use restraints because people are sliding out of chairs. You know, their bodies are such that they keep sliding down. So one of the things we talked about was sometimes you can get these little wedge cushions that help bring a person’s hips back further in a chair and it’s less likely their going to slide. And I went into a facility—a lot of times you used to go in and open up closets and they were just filled with restraints—this facility didn’t have any more restraints. They had a closet full of wedge cushions. It’s like they thought everybody was now going to be on a wedge cushion. It’s just not like that. There wasn’t one fix. It’s more challenging, but it’s actually more interesting than just to tie a bunch of people up. </w:t>
      </w:r>
    </w:p>
    <w:p w14:paraId="7E7E21B0" w14:textId="77777777" w:rsidR="009625B0" w:rsidRDefault="009625B0" w:rsidP="00EE3EAC">
      <w:pPr>
        <w:rPr>
          <w:b/>
          <w:bCs/>
        </w:rPr>
      </w:pPr>
    </w:p>
    <w:p w14:paraId="29BF3872" w14:textId="4C94AB58" w:rsidR="004D7F36" w:rsidRPr="004D7F36" w:rsidRDefault="004D7F36" w:rsidP="00EE3EAC">
      <w:pPr>
        <w:rPr>
          <w:b/>
          <w:bCs/>
        </w:rPr>
      </w:pPr>
      <w:r w:rsidRPr="004D7F36">
        <w:rPr>
          <w:b/>
          <w:bCs/>
        </w:rPr>
        <w:t>Origins of the name “Untie the Elderly”</w:t>
      </w:r>
    </w:p>
    <w:p w14:paraId="687D9D65" w14:textId="38DB8007" w:rsidR="00A51A3C" w:rsidRDefault="00A51A3C" w:rsidP="00EE3EAC">
      <w:r>
        <w:lastRenderedPageBreak/>
        <w:t>GA: So, I’m impressed with the choice of the name, and I’m wondering if you can give any insight on that, because it’s such a great name. It really makes the case, just in the name</w:t>
      </w:r>
      <w:r w:rsidR="006946F7">
        <w:t xml:space="preserve"> [Untie the Elderly]</w:t>
      </w:r>
      <w:r>
        <w:t xml:space="preserve">. </w:t>
      </w:r>
    </w:p>
    <w:p w14:paraId="255990C0" w14:textId="77777777" w:rsidR="006946F7" w:rsidRDefault="00A51A3C" w:rsidP="00EE3EAC">
      <w:r>
        <w:t>BG: It does make the case. I do think that part of it came out of an article that that was written—there were articles written about what we were doing all over the country—and I believe it was in Jacksonville that there was an article in the newspaper</w:t>
      </w:r>
      <w:r w:rsidR="006946F7">
        <w:t xml:space="preserve"> that talked about untying. And lots of people talked about that that’s what we were trying to untie people. I think reporters were trying to sensationalize what we were doing, one way or the other. And I think that it was a matter of us just that it clicked with us.</w:t>
      </w:r>
    </w:p>
    <w:p w14:paraId="72B19B62" w14:textId="5131FE81" w:rsidR="006946F7" w:rsidRDefault="006946F7" w:rsidP="00EE3EAC">
      <w:r>
        <w:t xml:space="preserve">And the picture we used became what we used for Untie the Elderly. We got a lot of feedback from that, a lot of negative feedback about that picture. We had many conversations about should we change it, and we decided “no, that’s exactly what happens </w:t>
      </w:r>
      <w:r w:rsidR="00077678">
        <w:t xml:space="preserve">to people </w:t>
      </w:r>
      <w:r>
        <w:t xml:space="preserve">when they’re tied in a chair.” They’re slumped over, they’ve given up on life, they’re not engaged. We want people to see that we don’t want that anymore. We want to untie people so they’re living more productive lives. </w:t>
      </w:r>
    </w:p>
    <w:p w14:paraId="4431484F" w14:textId="4B780AE4" w:rsidR="00A51A3C" w:rsidRDefault="006946F7" w:rsidP="00EE3EAC">
      <w:r>
        <w:t xml:space="preserve">So I think this was more of a discussion about it, but people were not happy, even within our organization, were not happy with the picture that we were portraying by saying that. But we stuck to our guns, and I would say Jill could dig her heels in too, and rightly so in this case I think. Yeah, we’re not going to tiptoe around this idea, make it seem soft, sugary, sweet. This is what it is. </w:t>
      </w:r>
    </w:p>
    <w:p w14:paraId="5C531EDD" w14:textId="77777777" w:rsidR="009625B0" w:rsidRDefault="009625B0" w:rsidP="00EE3EAC">
      <w:pPr>
        <w:rPr>
          <w:b/>
          <w:bCs/>
        </w:rPr>
      </w:pPr>
    </w:p>
    <w:p w14:paraId="5746B820" w14:textId="47DF4B28" w:rsidR="004D7F36" w:rsidRPr="004D7F36" w:rsidRDefault="004D7F36" w:rsidP="00EE3EAC">
      <w:pPr>
        <w:rPr>
          <w:b/>
          <w:bCs/>
        </w:rPr>
      </w:pPr>
      <w:r w:rsidRPr="004D7F36">
        <w:rPr>
          <w:b/>
          <w:bCs/>
        </w:rPr>
        <w:t>The components of the program</w:t>
      </w:r>
    </w:p>
    <w:p w14:paraId="57A34607" w14:textId="0D8B705A" w:rsidR="00167772" w:rsidRDefault="006946F7" w:rsidP="00EE3EAC">
      <w:r>
        <w:t>GA: Tell a little bit about what the program “Untie the Elderly” consisted of. You mentioned there were people visiting, that was part of it; you took the show on the road to some extent</w:t>
      </w:r>
      <w:r w:rsidR="00167772">
        <w:t>. What were the various components of “Untie the Elderly”</w:t>
      </w:r>
      <w:r w:rsidR="0054733D">
        <w:t>?</w:t>
      </w:r>
      <w:r w:rsidR="00167772">
        <w:t xml:space="preserve"> </w:t>
      </w:r>
    </w:p>
    <w:p w14:paraId="296FFC8C" w14:textId="2CFB7124" w:rsidR="00167772" w:rsidRDefault="00167772" w:rsidP="00EE3EAC">
      <w:r>
        <w:t xml:space="preserve">BG: </w:t>
      </w:r>
      <w:r w:rsidR="0054733D">
        <w:t>So when people would talk to us and they wanted something, we would sort of engage in a conversation about what were they looking for. We did everything from on-site in a specific community, working directly with staff, and doing rounds, looking at their resident population, and then sitting down with them and problem solving. Helping them to see what it’s like to really dig deep into what’s going on, not just to put a restraint on, but w</w:t>
      </w:r>
      <w:r w:rsidR="0043253A">
        <w:t xml:space="preserve">hy is that behavior happening, why is that going on. So that would happen. We did a fair amount of that. And that refers to long-term care facilities as well as in hospitals. We did a fair amount of work in hospitals. That continues. Hospitals are still somewhat of a struggle. </w:t>
      </w:r>
    </w:p>
    <w:p w14:paraId="57DE8330" w14:textId="77777777" w:rsidR="0043253A" w:rsidRDefault="0043253A" w:rsidP="00EE3EAC">
      <w:r>
        <w:t xml:space="preserve">I’d say most of our things were half-day to full-day presentations. So we’d spend the morning talking about the philosophy, the Kendal philosophy. We’d then move into “how do you move from that”—sort of a train the trainer approach—how do you move from what you’re doing now? How do you look at your resident population? How do you identify those that might be the easiest? </w:t>
      </w:r>
    </w:p>
    <w:p w14:paraId="1957E8B9" w14:textId="676BF527" w:rsidR="0043253A" w:rsidRDefault="0043253A" w:rsidP="00EE3EAC">
      <w:r>
        <w:t xml:space="preserve">Because my feeling has been, start with what seems to be the easiest cases first. Don’t go for the most difficult, people pulling out trach tubes and those kind of things, but start </w:t>
      </w:r>
      <w:r w:rsidR="00077678">
        <w:t xml:space="preserve">with somebody </w:t>
      </w:r>
      <w:r>
        <w:t xml:space="preserve">who you’re just afraid is going to fall. They aren’t even experiencing it, but you’re putting the restraint on to prevent </w:t>
      </w:r>
      <w:r>
        <w:lastRenderedPageBreak/>
        <w:t xml:space="preserve">that fall. What could you do to really identify what’s going on? So it’s much more looking at the root cause of things and helping them to do that. </w:t>
      </w:r>
    </w:p>
    <w:p w14:paraId="4EEE723B" w14:textId="06F3B86C" w:rsidR="0043253A" w:rsidRDefault="0043253A" w:rsidP="00EE3EAC">
      <w:r>
        <w:t xml:space="preserve">We asked them to write down a list of all their residents, what kind of restraints they’re in, why did they put them on in the first place. </w:t>
      </w:r>
    </w:p>
    <w:p w14:paraId="3CC2EC23" w14:textId="77777777" w:rsidR="00DB30D1" w:rsidRDefault="00BA2336" w:rsidP="00EE3EAC">
      <w:r>
        <w:t xml:space="preserve">We had one person who had been in a wheelchair—well at that point it was a geri-chair, those old geriatric chairs. Adult highchairs, that’s what I think of them as, with a tray in front of them. This person had been there—I said, “how long has this person been in that chair?” </w:t>
      </w:r>
      <w:r w:rsidR="00DB30D1">
        <w:t xml:space="preserve">And the staff thought about it and thought about it. She had been in that chair for five years, has been sitting in that chair every day for five years. And we said, “why?” And someone finally remembered that one day she fell. And that was it. One day she fell, and they put her in that chair, and no one thought again about, was this appropriate for her? Did she need this? Was there something better? </w:t>
      </w:r>
    </w:p>
    <w:p w14:paraId="19C6946E" w14:textId="77777777" w:rsidR="00AD4E1C" w:rsidRDefault="00DB30D1" w:rsidP="00EE3EAC">
      <w:r>
        <w:t xml:space="preserve">This is what happens. Once you put it on, it doesn’t come off. </w:t>
      </w:r>
      <w:r w:rsidR="00AD4E1C">
        <w:t xml:space="preserve">It’s sort of like when someone walks into a nursing home, and a week later someone says “let’s put them in a wheelchair to get them to the dining room sooner.” They’re never out of that wheelchair again. It just becomes routine, and nobody seems to ask any questions. </w:t>
      </w:r>
    </w:p>
    <w:p w14:paraId="3BDA8B8C" w14:textId="77777777" w:rsidR="00AD4E1C" w:rsidRDefault="00AD4E1C" w:rsidP="00EE3EAC">
      <w:r>
        <w:t>So that’s a big part of what we did. Ask the questions. Identify why it ever went on in the first place. Look at the environment they’re in and make changes to the environment. Look at the medications that they’re on. Is there something that they’re taking that is causing their blood pressure to drop and for them to fall to the floor. So it’s really helping them to think about their own residents.</w:t>
      </w:r>
    </w:p>
    <w:p w14:paraId="07BF14C8" w14:textId="77777777" w:rsidR="00AD4E1C" w:rsidRDefault="00AD4E1C" w:rsidP="00EE3EAC">
      <w:r>
        <w:t xml:space="preserve">Then we did that part of it, and then in the afternoon, often, we had them in small groups, actually doing case studies. And if they had their own, trying to incorporate that into what they were talking about. They came up, they talked about what happened, they came up with some alternatives. How they would go about doing a care plan for a person. And then they got back together and discussed what they did in their small groups. </w:t>
      </w:r>
    </w:p>
    <w:p w14:paraId="4463DE5B" w14:textId="77777777" w:rsidR="00AD4E1C" w:rsidRDefault="00AD4E1C" w:rsidP="00EE3EAC">
      <w:r>
        <w:t xml:space="preserve">So it was always a really good way for them to take sort of the big picture, the process, and then move that process into a more familiar surrounding, their own. So these are the people that we expect are going to go back to their organization and help to make that change. </w:t>
      </w:r>
    </w:p>
    <w:p w14:paraId="72F3497E" w14:textId="2B30DBDF" w:rsidR="001E27F2" w:rsidRDefault="00AD4E1C" w:rsidP="00EE3EAC">
      <w:r>
        <w:t xml:space="preserve">We always had our phones open to them if they wanted to call us, wanted to ask questions, we were always available to people. And that often happened. It also happened a lot from families. Every once in a while we’d get families in, help families understand. You asked me earlier about </w:t>
      </w:r>
      <w:r w:rsidR="00077678">
        <w:t>Kendal and</w:t>
      </w:r>
      <w:r>
        <w:t xml:space="preserve"> families</w:t>
      </w:r>
      <w:r w:rsidR="00077678">
        <w:t xml:space="preserve"> that</w:t>
      </w:r>
      <w:r>
        <w:t xml:space="preserve"> may have been resistant, well they may have been</w:t>
      </w:r>
      <w:r w:rsidR="001E27F2">
        <w:t xml:space="preserve"> but they also knew up front what the philosophy was. These other organizations, where they had family members, they knew that restraints were necessary. In their minds, they were going to use restraints. And now all of sudden that facility is saying, “we’re not using restraints anymore.” So for them, that learning curve was even more difficult. </w:t>
      </w:r>
    </w:p>
    <w:p w14:paraId="6E2E2367" w14:textId="369E20B5" w:rsidR="001E27F2" w:rsidRDefault="001E27F2" w:rsidP="00EE3EAC">
      <w:r>
        <w:t xml:space="preserve">And along the way, there were a lot of lawsuits. Lots of lawsuits. Families would sue these </w:t>
      </w:r>
      <w:r w:rsidR="00077678">
        <w:t>facilities</w:t>
      </w:r>
      <w:r>
        <w:t xml:space="preserve"> that had stopped using restraints, and they wanted their loved ones…. </w:t>
      </w:r>
    </w:p>
    <w:p w14:paraId="09B56689" w14:textId="0F2B3CCF" w:rsidR="009625B0" w:rsidRDefault="009625B0" w:rsidP="00EE3EAC"/>
    <w:p w14:paraId="08C89D08" w14:textId="79452FEB" w:rsidR="009625B0" w:rsidRPr="009625B0" w:rsidRDefault="009625B0" w:rsidP="00EE3EAC">
      <w:pPr>
        <w:rPr>
          <w:b/>
          <w:bCs/>
        </w:rPr>
      </w:pPr>
      <w:r w:rsidRPr="009625B0">
        <w:rPr>
          <w:b/>
          <w:bCs/>
        </w:rPr>
        <w:t>For</w:t>
      </w:r>
      <w:r>
        <w:rPr>
          <w:b/>
          <w:bCs/>
        </w:rPr>
        <w:t xml:space="preserve"> the</w:t>
      </w:r>
      <w:r w:rsidRPr="009625B0">
        <w:rPr>
          <w:b/>
          <w:bCs/>
        </w:rPr>
        <w:t xml:space="preserve"> families, it’s always about safety</w:t>
      </w:r>
    </w:p>
    <w:p w14:paraId="2ECC4F3B" w14:textId="7BD3DC3F" w:rsidR="001E27F2" w:rsidRDefault="001E27F2" w:rsidP="00EE3EAC">
      <w:r>
        <w:t xml:space="preserve">I have to think of it, as I’m rambling on here, one of the things I think about, too, is that safety is always the issue. Families believe that they’re putting the person into a nursing home to keep them safe. And as soon as they feel like they’re not safe, that they’re not being tied and restricted in their movement, then they’re fast to blame the nursing home. It’s unfortunate. </w:t>
      </w:r>
    </w:p>
    <w:p w14:paraId="28021E78" w14:textId="7ABE89DD" w:rsidR="001E27F2" w:rsidRDefault="001E27F2" w:rsidP="00EE3EAC">
      <w:r>
        <w:t xml:space="preserve">And I had that in my own family. I had an uncle who went to a nursing home and within the first 24 hours he felt out of a chair and he broke his leg. And the family was so upset—everybody was so upset. And of course they called me. I’m not going to tell you…. Everybody thinks their case is different. I remember my family saying, “well, this is a little different.” No, it’s not any different. It’s the same thing. The choice is: do you want the person to have a dignified life, or do you want it to be </w:t>
      </w:r>
      <w:r w:rsidR="00077678">
        <w:t>where they’re tied</w:t>
      </w:r>
      <w:r>
        <w:t xml:space="preserve"> and, you know, just be totally away from the rest of the world, not participating. </w:t>
      </w:r>
    </w:p>
    <w:p w14:paraId="0EB2FCAE" w14:textId="6E4C4E64" w:rsidR="009831D3" w:rsidRDefault="001E27F2" w:rsidP="00EE3EAC">
      <w:r>
        <w:t>So I think families have a hard time. I used to always tell the facilities, “you can’t promise people that their loved one is never going to fall</w:t>
      </w:r>
      <w:r w:rsidR="009831D3">
        <w:t>.” You can’t promis</w:t>
      </w:r>
      <w:r w:rsidR="00077678">
        <w:t>e</w:t>
      </w:r>
      <w:r w:rsidR="009831D3">
        <w:t xml:space="preserve"> them they’re never going to be hurt. It’s unrealistic. I was with my granddaughter yesterday, and I fell. I tripped. We were walking, the ground was uneven, and I tripped and I fell. She was </w:t>
      </w:r>
      <w:r w:rsidR="00077678">
        <w:t xml:space="preserve">like, I’m </w:t>
      </w:r>
      <w:r w:rsidR="009831D3">
        <w:t xml:space="preserve">so upset. And I was like, this is what happens. This is part of life. We just sometimes fall. That just happens. </w:t>
      </w:r>
    </w:p>
    <w:p w14:paraId="006854A2" w14:textId="3D837988" w:rsidR="009625B0" w:rsidRDefault="009625B0" w:rsidP="00EE3EAC"/>
    <w:p w14:paraId="77DA3676" w14:textId="14A139E5" w:rsidR="009625B0" w:rsidRPr="009625B0" w:rsidRDefault="009625B0" w:rsidP="00EE3EAC">
      <w:pPr>
        <w:rPr>
          <w:b/>
          <w:bCs/>
        </w:rPr>
      </w:pPr>
      <w:r w:rsidRPr="009625B0">
        <w:rPr>
          <w:b/>
          <w:bCs/>
        </w:rPr>
        <w:t>The “bible” of restraint-free care</w:t>
      </w:r>
    </w:p>
    <w:p w14:paraId="5ECCC240" w14:textId="17BA5489" w:rsidR="009831D3" w:rsidRDefault="009831D3" w:rsidP="00EE3EAC">
      <w:r>
        <w:t xml:space="preserve">GA: Looping back for a moment to the components of the program: I was imagining that there might be seminars where people would sit down and learn about it or manuals or documents of some kind that you would publish and send out to people. </w:t>
      </w:r>
    </w:p>
    <w:p w14:paraId="4EF6A9DA" w14:textId="35CB6ED0" w:rsidR="0043253A" w:rsidRDefault="009831D3" w:rsidP="00EE3EAC">
      <w:r>
        <w:t>BG: We had</w:t>
      </w:r>
      <w:r w:rsidR="001E27F2">
        <w:t xml:space="preserve"> </w:t>
      </w:r>
      <w:r w:rsidR="00862D4B">
        <w:t>a manual and, I think, five editions of it. People purchased those. They are way thick, divided into sections, about philosophy, about the process, a variety of things. Alternatives, decision-making, those things. They were very well received. When we had PAR</w:t>
      </w:r>
      <w:r w:rsidR="00DF0995">
        <w:t>RI [Pennsylvania Restraint Reduction Initiative]. W</w:t>
      </w:r>
      <w:r w:rsidR="00862D4B">
        <w:t xml:space="preserve">e didn’t talk about PARI, but as an offshoot of this, we ended up getting a 20-year grant to work with all nursing homes in the state. As part of the grant, we gave every facility in the state—over 300 at the time—every facility in the state got one of those manuals. And it became like the </w:t>
      </w:r>
      <w:r w:rsidR="009625B0">
        <w:t>b</w:t>
      </w:r>
      <w:r w:rsidR="00862D4B">
        <w:t xml:space="preserve">ible for most places, that we referred to, that other facilities referred to. It was very well received. </w:t>
      </w:r>
    </w:p>
    <w:p w14:paraId="08661A2F" w14:textId="77777777" w:rsidR="00862D4B" w:rsidRDefault="00862D4B" w:rsidP="00EE3EAC">
      <w:r>
        <w:t xml:space="preserve">We also did a newsletter, early on, also. We had, I remember early days we had over 2000—no it was more than that—it was a large number of people that got this newsletter. Back in the old days, it used to go out hard copy to our mailing list, but that ended after everybody did things more online. </w:t>
      </w:r>
    </w:p>
    <w:p w14:paraId="4F390085" w14:textId="6045380B" w:rsidR="00862D4B" w:rsidRDefault="00862D4B" w:rsidP="00EE3EAC">
      <w:r>
        <w:t xml:space="preserve">So we did that too. There were a variety of things that we had out, in addition to doing seminars.  And we did seminars sometimes for just everybody, other times just for a certain discipline. </w:t>
      </w:r>
    </w:p>
    <w:p w14:paraId="110CD57E" w14:textId="635D9D6F" w:rsidR="002B5E12" w:rsidRDefault="00862D4B" w:rsidP="00EE3EAC">
      <w:r>
        <w:lastRenderedPageBreak/>
        <w:t xml:space="preserve">Probably the worst one I ever did, if this is “true confession” time, </w:t>
      </w:r>
      <w:r w:rsidR="002B5E12">
        <w:t xml:space="preserve">probably my worst one ever, I won’t </w:t>
      </w:r>
      <w:r w:rsidR="00DF0995">
        <w:t xml:space="preserve">even </w:t>
      </w:r>
      <w:r w:rsidR="002B5E12">
        <w:t xml:space="preserve">tell you what state it was, but it wasn’t one of ours. Well, that’s not true, but it wasn’t Pennsylvania. I was asked to do it for the medical directors’ association. Now, I had spoken to physicians before, but the woman who ran that organization had contacted us and she wanted it to be “different”. And I said, “well, what do you mean by different?” “Well these are doctors. You can’t be telling them….” “Well this is what we do. It’s not a high-tech approach. There aren’t any fancy things to this. No surgery here. This is just every day, how do you take care of people in a more appropriate fashion.” And we went back and forth, and I kept thinking “this is not going to work, this woman has these expectations that are just ridiculous.” </w:t>
      </w:r>
    </w:p>
    <w:p w14:paraId="5A83E279" w14:textId="3466F474" w:rsidR="00862D4B" w:rsidRDefault="002B5E12" w:rsidP="00EE3EAC">
      <w:r>
        <w:t xml:space="preserve">And truly, this kind of approach doesn’t take the doctors. They’re not there 24/7. They’re not working with people directly. They’re probably the most distant part of the team when it comes to day-to-day care. </w:t>
      </w:r>
    </w:p>
    <w:p w14:paraId="6CBCCA06" w14:textId="35CEC103" w:rsidR="002B5E12" w:rsidRDefault="002B5E12" w:rsidP="00EE3EAC">
      <w:r>
        <w:t xml:space="preserve">But I did go, I did do it. I would say some of the doctors were very supportive and interested. But during the intermission, she came up to me and was furious. “This is too basic, this is not….” But it is basic. This is basic care of people. She was less than appreciative of what I was talking about. </w:t>
      </w:r>
      <w:r w:rsidR="00CE4043">
        <w:t xml:space="preserve">There are just some people out there who probably we’ll never convince. I don’t know what she expected, but it wasn’t what she wanted. </w:t>
      </w:r>
    </w:p>
    <w:p w14:paraId="57CF5D91" w14:textId="49455679" w:rsidR="009625B0" w:rsidRDefault="009625B0" w:rsidP="00EE3EAC"/>
    <w:p w14:paraId="04132EC9" w14:textId="03B4CF40" w:rsidR="009625B0" w:rsidRPr="009625B0" w:rsidRDefault="009625B0" w:rsidP="00EE3EAC">
      <w:pPr>
        <w:rPr>
          <w:b/>
          <w:bCs/>
        </w:rPr>
      </w:pPr>
      <w:r w:rsidRPr="009625B0">
        <w:rPr>
          <w:b/>
          <w:bCs/>
        </w:rPr>
        <w:t xml:space="preserve">What lies ahead for these concepts? </w:t>
      </w:r>
    </w:p>
    <w:p w14:paraId="62B3B617" w14:textId="40A284D5" w:rsidR="009625B0" w:rsidRDefault="00CE4043" w:rsidP="00EE3EAC">
      <w:r>
        <w:t xml:space="preserve">GA: I would assume that, first of all, that we’re not still publishing that huge, thick </w:t>
      </w:r>
      <w:r w:rsidR="009625B0">
        <w:t>b</w:t>
      </w:r>
      <w:r>
        <w:t xml:space="preserve">ible, and that material has made its way into other kinds of programs that </w:t>
      </w:r>
      <w:r w:rsidR="00DF0995">
        <w:t xml:space="preserve">people </w:t>
      </w:r>
      <w:r>
        <w:t xml:space="preserve">in training would experience? Or has that just vanished? </w:t>
      </w:r>
    </w:p>
    <w:p w14:paraId="65F9C2D0" w14:textId="0F35F927" w:rsidR="00CE4043" w:rsidRDefault="00CE4043" w:rsidP="00EE3EAC">
      <w:r>
        <w:t xml:space="preserve">BG: You know, I’m not sure. I’m really not sure. I would say </w:t>
      </w:r>
      <w:r w:rsidR="00DF0995">
        <w:t>certainly</w:t>
      </w:r>
      <w:r>
        <w:t xml:space="preserve"> the “Untie the Elderly” program is not there. Do people still know about it? Yeah. Are there still a lot of references to it in other people’s literature, people’s writings? I don’t know. I know over the years since I’ve been gone, if there’s phone calls about it, I get phone calls from Kendal, asking for help. Which makes me very sad. Here I’m being very honest. You can or cannot use this, but it saddens me to think that even the basic philosophy of it, how we got from where we were to where we are today, I’m not sure who within the organization is moving that forward. If I’m still getting phone calls for that kind of help, it sort of makes me feel like there should be people within the organization that have it. </w:t>
      </w:r>
    </w:p>
    <w:p w14:paraId="63C5C46B" w14:textId="77777777" w:rsidR="00CE4043" w:rsidRDefault="00CE4043" w:rsidP="00EE3EAC">
      <w:r>
        <w:t>GA: Yeah. I think part of what we’re trying to do with this 50</w:t>
      </w:r>
      <w:r w:rsidRPr="00CE4043">
        <w:rPr>
          <w:vertAlign w:val="superscript"/>
        </w:rPr>
        <w:t>th</w:t>
      </w:r>
      <w:r>
        <w:t xml:space="preserve"> anniversary celebration is exactly that: to help people remember what’s been great about Kendal’s past and revive it, to the extent that it still applies today. </w:t>
      </w:r>
    </w:p>
    <w:p w14:paraId="74BCAE7D" w14:textId="77777777" w:rsidR="005C300A" w:rsidRDefault="00CE4043" w:rsidP="00EE3EAC">
      <w:r>
        <w:t xml:space="preserve">I think this has been a wonderful conversation, and I really appreciate your taking time to do this. And I know a lot of people here will be interested </w:t>
      </w:r>
      <w:r w:rsidR="005C300A">
        <w:t xml:space="preserve">in what you had to say today. </w:t>
      </w:r>
    </w:p>
    <w:p w14:paraId="1CB7AF74" w14:textId="24A40F8E" w:rsidR="001756DF" w:rsidRDefault="005C300A">
      <w:r>
        <w:t xml:space="preserve">BG: My pleasure. Any time. </w:t>
      </w:r>
      <w:r w:rsidR="00CE4043">
        <w:t xml:space="preserve"> </w:t>
      </w:r>
    </w:p>
    <w:sectPr w:rsidR="001756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3EAC"/>
    <w:rsid w:val="00003387"/>
    <w:rsid w:val="00077678"/>
    <w:rsid w:val="00095857"/>
    <w:rsid w:val="000C5350"/>
    <w:rsid w:val="00167772"/>
    <w:rsid w:val="001756DF"/>
    <w:rsid w:val="00196FA7"/>
    <w:rsid w:val="001C1EE1"/>
    <w:rsid w:val="001E27F2"/>
    <w:rsid w:val="00240B59"/>
    <w:rsid w:val="002411E4"/>
    <w:rsid w:val="002701C7"/>
    <w:rsid w:val="002B5E12"/>
    <w:rsid w:val="002D668B"/>
    <w:rsid w:val="0043253A"/>
    <w:rsid w:val="00471193"/>
    <w:rsid w:val="004A5A85"/>
    <w:rsid w:val="004B7F10"/>
    <w:rsid w:val="004D7F36"/>
    <w:rsid w:val="00521826"/>
    <w:rsid w:val="0054733D"/>
    <w:rsid w:val="005B4B82"/>
    <w:rsid w:val="005B7767"/>
    <w:rsid w:val="005C300A"/>
    <w:rsid w:val="005C764A"/>
    <w:rsid w:val="005F6915"/>
    <w:rsid w:val="00633DCE"/>
    <w:rsid w:val="006925D1"/>
    <w:rsid w:val="006946F7"/>
    <w:rsid w:val="00827CD0"/>
    <w:rsid w:val="00862D4B"/>
    <w:rsid w:val="009625B0"/>
    <w:rsid w:val="009831D3"/>
    <w:rsid w:val="009B1207"/>
    <w:rsid w:val="009D3E68"/>
    <w:rsid w:val="00A01595"/>
    <w:rsid w:val="00A51A3C"/>
    <w:rsid w:val="00AD2C37"/>
    <w:rsid w:val="00AD4E1C"/>
    <w:rsid w:val="00B91E41"/>
    <w:rsid w:val="00BA2336"/>
    <w:rsid w:val="00C56783"/>
    <w:rsid w:val="00CE4043"/>
    <w:rsid w:val="00D16012"/>
    <w:rsid w:val="00DB30D1"/>
    <w:rsid w:val="00DE3766"/>
    <w:rsid w:val="00DF0995"/>
    <w:rsid w:val="00E30B6B"/>
    <w:rsid w:val="00EE3EAC"/>
    <w:rsid w:val="00EE7BA2"/>
    <w:rsid w:val="00EF0CAA"/>
    <w:rsid w:val="00EF12C1"/>
    <w:rsid w:val="00F163F3"/>
    <w:rsid w:val="00F762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5607A5"/>
  <w15:chartTrackingRefBased/>
  <w15:docId w15:val="{A8A822A7-3DE7-4E08-B71C-16061EC9C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3E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1318</TotalTime>
  <Pages>13</Pages>
  <Words>5904</Words>
  <Characters>33657</Characters>
  <Application>Microsoft Office Word</Application>
  <DocSecurity>0</DocSecurity>
  <Lines>280</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20</cp:revision>
  <dcterms:created xsi:type="dcterms:W3CDTF">2021-06-17T00:51:00Z</dcterms:created>
  <dcterms:modified xsi:type="dcterms:W3CDTF">2021-06-20T09:49:00Z</dcterms:modified>
</cp:coreProperties>
</file>